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3" w:rsidRPr="00CF0A53" w:rsidRDefault="00CF0A53" w:rsidP="00CF0A53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633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F0A53">
        <w:rPr>
          <w:sz w:val="16"/>
          <w:szCs w:val="16"/>
        </w:rPr>
        <w:t xml:space="preserve">Załącznik nr 2 </w:t>
      </w:r>
    </w:p>
    <w:p w:rsidR="00CF0A53" w:rsidRPr="00CF0A53" w:rsidRDefault="00CF0A53" w:rsidP="00CF0A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CF0A53">
        <w:rPr>
          <w:sz w:val="16"/>
          <w:szCs w:val="16"/>
        </w:rPr>
        <w:t xml:space="preserve">do Zarządzenia </w:t>
      </w:r>
      <w:r w:rsidR="00763386">
        <w:rPr>
          <w:sz w:val="16"/>
          <w:szCs w:val="16"/>
        </w:rPr>
        <w:t>Nr 65</w:t>
      </w:r>
      <w:r w:rsidRPr="00CF0A53">
        <w:rPr>
          <w:sz w:val="16"/>
          <w:szCs w:val="16"/>
        </w:rPr>
        <w:t>/2019</w:t>
      </w:r>
    </w:p>
    <w:p w:rsidR="00CF0A53" w:rsidRPr="00CF0A53" w:rsidRDefault="00CF0A53" w:rsidP="00CF0A53">
      <w:pPr>
        <w:spacing w:after="0" w:line="240" w:lineRule="auto"/>
        <w:jc w:val="right"/>
        <w:rPr>
          <w:sz w:val="16"/>
          <w:szCs w:val="16"/>
        </w:rPr>
      </w:pPr>
      <w:r w:rsidRPr="00CF0A53">
        <w:rPr>
          <w:sz w:val="16"/>
          <w:szCs w:val="16"/>
        </w:rPr>
        <w:t>Burmistrza Gminy i Miasta Żuromin</w:t>
      </w:r>
    </w:p>
    <w:p w:rsidR="00CF0A53" w:rsidRPr="00CF0A53" w:rsidRDefault="00CF0A53" w:rsidP="00CF0A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z </w:t>
      </w:r>
      <w:r w:rsidRPr="00CF0A53">
        <w:rPr>
          <w:sz w:val="16"/>
          <w:szCs w:val="16"/>
        </w:rPr>
        <w:t xml:space="preserve">dnia </w:t>
      </w:r>
      <w:r w:rsidR="00763386">
        <w:rPr>
          <w:sz w:val="16"/>
          <w:szCs w:val="16"/>
        </w:rPr>
        <w:t xml:space="preserve">5 kwietnia </w:t>
      </w:r>
      <w:r w:rsidRPr="00CF0A53">
        <w:rPr>
          <w:sz w:val="16"/>
          <w:szCs w:val="16"/>
        </w:rPr>
        <w:t>2019 r.</w:t>
      </w:r>
    </w:p>
    <w:p w:rsidR="00CF0A53" w:rsidRDefault="00CF0A53" w:rsidP="00CD7A85">
      <w:pPr>
        <w:spacing w:after="0" w:line="240" w:lineRule="auto"/>
        <w:rPr>
          <w:b/>
        </w:rPr>
      </w:pPr>
    </w:p>
    <w:p w:rsidR="00427B46" w:rsidRPr="002100BC" w:rsidRDefault="00CF0A53" w:rsidP="00CF0A53">
      <w:pPr>
        <w:spacing w:after="0" w:line="240" w:lineRule="auto"/>
        <w:jc w:val="center"/>
        <w:rPr>
          <w:b/>
          <w:sz w:val="20"/>
          <w:szCs w:val="20"/>
        </w:rPr>
      </w:pPr>
      <w:r w:rsidRPr="002100BC">
        <w:rPr>
          <w:b/>
          <w:sz w:val="20"/>
          <w:szCs w:val="20"/>
        </w:rPr>
        <w:t>FORMULARZ ZGŁOSZENIOWY</w:t>
      </w:r>
    </w:p>
    <w:p w:rsidR="00885A36" w:rsidRPr="002100BC" w:rsidRDefault="00885A36" w:rsidP="0058729E">
      <w:pPr>
        <w:spacing w:after="0" w:line="240" w:lineRule="auto"/>
        <w:rPr>
          <w:b/>
          <w:sz w:val="20"/>
          <w:szCs w:val="20"/>
        </w:rPr>
      </w:pPr>
    </w:p>
    <w:p w:rsidR="00885A36" w:rsidRPr="002100BC" w:rsidRDefault="00885A36" w:rsidP="00CF0A53">
      <w:pPr>
        <w:spacing w:after="0" w:line="240" w:lineRule="auto"/>
        <w:jc w:val="center"/>
        <w:rPr>
          <w:b/>
          <w:sz w:val="20"/>
          <w:szCs w:val="20"/>
        </w:rPr>
      </w:pPr>
      <w:r w:rsidRPr="002100BC">
        <w:rPr>
          <w:b/>
          <w:sz w:val="20"/>
          <w:szCs w:val="20"/>
        </w:rPr>
        <w:t xml:space="preserve">Konkurs plastyczny </w:t>
      </w:r>
      <w:r w:rsidR="00174D8D" w:rsidRPr="002100BC">
        <w:rPr>
          <w:b/>
          <w:sz w:val="20"/>
          <w:szCs w:val="20"/>
        </w:rPr>
        <w:t>– „SEGREGUJĘ – ZYSKUJĘ”</w:t>
      </w:r>
    </w:p>
    <w:p w:rsidR="00174D8D" w:rsidRDefault="00174D8D" w:rsidP="00CF0A53">
      <w:pPr>
        <w:spacing w:after="0" w:line="240" w:lineRule="auto"/>
        <w:jc w:val="center"/>
        <w:rPr>
          <w:b/>
        </w:rPr>
      </w:pPr>
    </w:p>
    <w:p w:rsidR="00174D8D" w:rsidRPr="00662F6A" w:rsidRDefault="00662F6A" w:rsidP="00662F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62F6A">
        <w:t>Imię i nazwisko autora pracy konkursowej:…………………………………………………………………………</w:t>
      </w:r>
    </w:p>
    <w:p w:rsidR="00662F6A" w:rsidRPr="00662F6A" w:rsidRDefault="00662F6A" w:rsidP="00662F6A">
      <w:pPr>
        <w:pStyle w:val="Akapitzlist"/>
        <w:spacing w:after="0" w:line="240" w:lineRule="auto"/>
        <w:jc w:val="both"/>
      </w:pPr>
    </w:p>
    <w:p w:rsidR="00662F6A" w:rsidRPr="00662F6A" w:rsidRDefault="00662F6A" w:rsidP="00662F6A">
      <w:pPr>
        <w:pStyle w:val="Akapitzlist"/>
        <w:spacing w:after="0" w:line="240" w:lineRule="auto"/>
        <w:jc w:val="both"/>
      </w:pPr>
      <w:r w:rsidRPr="00662F6A">
        <w:t>……………………………………………………………………………………………………………………………………………</w:t>
      </w:r>
    </w:p>
    <w:p w:rsidR="00662F6A" w:rsidRPr="00662F6A" w:rsidRDefault="00662F6A" w:rsidP="00662F6A">
      <w:pPr>
        <w:pStyle w:val="Akapitzlist"/>
        <w:spacing w:after="0" w:line="240" w:lineRule="auto"/>
        <w:jc w:val="both"/>
      </w:pPr>
    </w:p>
    <w:p w:rsidR="00662F6A" w:rsidRPr="00662F6A" w:rsidRDefault="00662F6A" w:rsidP="00662F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62F6A">
        <w:t>Klasa:…………………………………………………………………………………………………………………………………..</w:t>
      </w:r>
    </w:p>
    <w:p w:rsidR="00662F6A" w:rsidRPr="00662F6A" w:rsidRDefault="00662F6A" w:rsidP="00662F6A">
      <w:pPr>
        <w:spacing w:after="0" w:line="240" w:lineRule="auto"/>
        <w:jc w:val="both"/>
      </w:pPr>
    </w:p>
    <w:p w:rsidR="00662F6A" w:rsidRPr="00662F6A" w:rsidRDefault="00662F6A" w:rsidP="00662F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62F6A">
        <w:t>Imię i nazwisko nauczyciela/opiekuna pracy:………………………………………………………………………..</w:t>
      </w:r>
    </w:p>
    <w:p w:rsidR="00662F6A" w:rsidRPr="00662F6A" w:rsidRDefault="00662F6A" w:rsidP="00662F6A">
      <w:pPr>
        <w:pStyle w:val="Akapitzlist"/>
      </w:pPr>
    </w:p>
    <w:p w:rsidR="00662F6A" w:rsidRPr="00662F6A" w:rsidRDefault="00662F6A" w:rsidP="00662F6A">
      <w:pPr>
        <w:pStyle w:val="Akapitzlist"/>
        <w:spacing w:after="0" w:line="240" w:lineRule="auto"/>
        <w:jc w:val="both"/>
      </w:pPr>
      <w:r w:rsidRPr="00662F6A">
        <w:t>……………………………………………………………………………………………………………………………………………</w:t>
      </w:r>
    </w:p>
    <w:p w:rsidR="00662F6A" w:rsidRPr="00662F6A" w:rsidRDefault="00662F6A" w:rsidP="00662F6A">
      <w:pPr>
        <w:pStyle w:val="Akapitzlist"/>
        <w:spacing w:after="0" w:line="240" w:lineRule="auto"/>
        <w:jc w:val="both"/>
      </w:pPr>
    </w:p>
    <w:p w:rsidR="00662F6A" w:rsidRPr="00662F6A" w:rsidRDefault="00662F6A" w:rsidP="00662F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62F6A">
        <w:t>Nazwa i adres szkoły:……………………………………………………………………………………………………………</w:t>
      </w:r>
    </w:p>
    <w:p w:rsidR="00662F6A" w:rsidRPr="00662F6A" w:rsidRDefault="00662F6A" w:rsidP="00662F6A">
      <w:pPr>
        <w:spacing w:after="0" w:line="240" w:lineRule="auto"/>
        <w:jc w:val="both"/>
      </w:pPr>
    </w:p>
    <w:p w:rsidR="00662F6A" w:rsidRPr="00662F6A" w:rsidRDefault="00662F6A" w:rsidP="00662F6A">
      <w:pPr>
        <w:spacing w:after="0" w:line="240" w:lineRule="auto"/>
        <w:ind w:left="720"/>
        <w:jc w:val="both"/>
      </w:pPr>
      <w:r w:rsidRPr="00662F6A">
        <w:t>……………………………………………………………………………………………………………………………………………</w:t>
      </w:r>
    </w:p>
    <w:p w:rsidR="00662F6A" w:rsidRPr="00662F6A" w:rsidRDefault="00662F6A" w:rsidP="00662F6A">
      <w:pPr>
        <w:spacing w:after="0" w:line="240" w:lineRule="auto"/>
        <w:ind w:left="720"/>
        <w:jc w:val="both"/>
      </w:pPr>
    </w:p>
    <w:p w:rsidR="00662F6A" w:rsidRDefault="00662F6A" w:rsidP="00662F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62F6A">
        <w:t>Telefon kontaktowy:……………………………………………………………………………………………………………</w:t>
      </w:r>
    </w:p>
    <w:p w:rsidR="00662F6A" w:rsidRDefault="00662F6A" w:rsidP="00662F6A">
      <w:pPr>
        <w:spacing w:after="0" w:line="240" w:lineRule="auto"/>
        <w:jc w:val="both"/>
      </w:pPr>
    </w:p>
    <w:p w:rsidR="00662F6A" w:rsidRDefault="00662F6A" w:rsidP="00662F6A">
      <w:pPr>
        <w:spacing w:after="0" w:line="240" w:lineRule="auto"/>
        <w:jc w:val="both"/>
      </w:pPr>
    </w:p>
    <w:p w:rsidR="00662F6A" w:rsidRPr="002100BC" w:rsidRDefault="00662F6A" w:rsidP="00662F6A">
      <w:pPr>
        <w:spacing w:after="0" w:line="240" w:lineRule="auto"/>
        <w:jc w:val="center"/>
        <w:rPr>
          <w:b/>
          <w:sz w:val="20"/>
          <w:szCs w:val="20"/>
        </w:rPr>
      </w:pPr>
      <w:r w:rsidRPr="002100BC">
        <w:rPr>
          <w:b/>
          <w:sz w:val="20"/>
          <w:szCs w:val="20"/>
        </w:rPr>
        <w:t>ZGODA RODZICÓW (OPIEKUNÓW PRAWNYCH) NA UDZIAŁ DZIECKA W KONKURSIE</w:t>
      </w:r>
    </w:p>
    <w:p w:rsidR="00662F6A" w:rsidRPr="002100BC" w:rsidRDefault="00662F6A" w:rsidP="00662F6A">
      <w:pPr>
        <w:spacing w:after="0" w:line="240" w:lineRule="auto"/>
        <w:jc w:val="center"/>
        <w:rPr>
          <w:b/>
          <w:sz w:val="20"/>
          <w:szCs w:val="20"/>
        </w:rPr>
      </w:pPr>
      <w:r w:rsidRPr="002100BC">
        <w:rPr>
          <w:b/>
          <w:sz w:val="20"/>
          <w:szCs w:val="20"/>
        </w:rPr>
        <w:t>„SEGREGUJĘ – ZYSKUJĘ”</w:t>
      </w:r>
    </w:p>
    <w:p w:rsidR="00662F6A" w:rsidRDefault="00662F6A" w:rsidP="00662F6A">
      <w:pPr>
        <w:spacing w:after="0" w:line="240" w:lineRule="auto"/>
        <w:jc w:val="center"/>
        <w:rPr>
          <w:b/>
        </w:rPr>
      </w:pPr>
    </w:p>
    <w:p w:rsidR="00662F6A" w:rsidRDefault="00662F6A" w:rsidP="00662F6A">
      <w:pPr>
        <w:spacing w:after="0" w:line="240" w:lineRule="auto"/>
        <w:jc w:val="center"/>
        <w:rPr>
          <w:b/>
        </w:rPr>
      </w:pPr>
    </w:p>
    <w:p w:rsidR="00662F6A" w:rsidRDefault="00662F6A" w:rsidP="00662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Wyrażam zgodę na udział mojego dziecka…………………………………………………………………………….</w:t>
      </w:r>
    </w:p>
    <w:p w:rsidR="00662F6A" w:rsidRDefault="00662F6A" w:rsidP="00662F6A">
      <w:pPr>
        <w:spacing w:after="0" w:line="240" w:lineRule="auto"/>
        <w:jc w:val="both"/>
        <w:rPr>
          <w:b/>
        </w:rPr>
      </w:pPr>
    </w:p>
    <w:p w:rsidR="00662F6A" w:rsidRDefault="00662F6A" w:rsidP="00662F6A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62F6A" w:rsidRDefault="00662F6A" w:rsidP="00662F6A">
      <w:pPr>
        <w:spacing w:after="0" w:line="240" w:lineRule="auto"/>
        <w:ind w:left="720"/>
        <w:jc w:val="center"/>
      </w:pPr>
      <w:r w:rsidRPr="00662F6A">
        <w:t>(imię i nazwisko)</w:t>
      </w:r>
    </w:p>
    <w:p w:rsidR="00662F6A" w:rsidRDefault="00662F6A" w:rsidP="00662F6A">
      <w:pPr>
        <w:spacing w:after="0" w:line="240" w:lineRule="auto"/>
        <w:ind w:left="720"/>
        <w:jc w:val="center"/>
      </w:pPr>
    </w:p>
    <w:p w:rsidR="00662F6A" w:rsidRDefault="0058729E" w:rsidP="00662F6A">
      <w:pPr>
        <w:spacing w:after="0" w:line="240" w:lineRule="auto"/>
        <w:ind w:left="720"/>
        <w:jc w:val="both"/>
      </w:pPr>
      <w:r>
        <w:t>w</w:t>
      </w:r>
      <w:r w:rsidR="00662F6A">
        <w:t xml:space="preserve"> konkursie plastycznym</w:t>
      </w:r>
      <w:r>
        <w:t>:</w:t>
      </w:r>
      <w:r w:rsidR="00662F6A">
        <w:t xml:space="preserve"> „</w:t>
      </w:r>
      <w:r>
        <w:t>Segreguję – zyskuję”.</w:t>
      </w:r>
    </w:p>
    <w:p w:rsidR="0058729E" w:rsidRDefault="0058729E" w:rsidP="00662F6A">
      <w:pPr>
        <w:spacing w:after="0" w:line="240" w:lineRule="auto"/>
        <w:ind w:left="720"/>
        <w:jc w:val="both"/>
      </w:pPr>
    </w:p>
    <w:p w:rsidR="0058729E" w:rsidRDefault="0058729E" w:rsidP="00854FF7">
      <w:pPr>
        <w:spacing w:after="0" w:line="240" w:lineRule="auto"/>
        <w:ind w:left="720" w:hanging="294"/>
        <w:jc w:val="both"/>
      </w:pPr>
      <w:r>
        <w:t xml:space="preserve">2. Wyrażam zgodę na przetwarzanie przez organizatora konkursu danych osobowych mojego dziecka (imienia, nazwiska, klasy, wieku, nazwy szkoły) w celach wynikających z organizacji konkursu zgodnie z art. 6 ust. 1 </w:t>
      </w:r>
      <w:r w:rsidR="0004474A">
        <w:t xml:space="preserve">lit a) </w:t>
      </w:r>
      <w:r>
        <w:t>w zw. z art. 14 ogólnego rozporządzenia o ochronie danych osobowych – RODO (Dz. U. UE L 119, s. 1). Jestem świadomy/a, że wyrażenie powyższej zgody jest dobrowolne. Zapoznałem/am się z klauzulą informacyjną o ochronie danych osobowych (na odwrocie). Zostałem/am poinformowany/a o przysługującym mi prawie dostępu do tych danych osobowych, ich edytowania, usuwania, ograniczenia przetwarzania, prawie wniesienia sprzeciwu oraz prawie do przenoszenia danych. Jestem poinformowany/a o prawie</w:t>
      </w:r>
    </w:p>
    <w:p w:rsidR="0058729E" w:rsidRDefault="0058729E" w:rsidP="0058729E">
      <w:pPr>
        <w:spacing w:after="0" w:line="240" w:lineRule="auto"/>
        <w:ind w:left="720"/>
        <w:jc w:val="both"/>
      </w:pPr>
      <w:r>
        <w:t>do cofnięcia zgody w dowolnym momencie – bez wpływu na zgodność z prawem przetwarza-</w:t>
      </w:r>
    </w:p>
    <w:p w:rsidR="0058729E" w:rsidRDefault="0058729E" w:rsidP="0058729E">
      <w:pPr>
        <w:spacing w:after="0" w:line="240" w:lineRule="auto"/>
        <w:ind w:left="720"/>
        <w:jc w:val="both"/>
      </w:pPr>
      <w:r>
        <w:t xml:space="preserve">nia, którego dokonano na podstawie zgody przed jej cofnięciem. Mam prawo do wniesienia skargi do organu nadzorczego – Prezesa Urzędu Ochrony Danych Osobowych. Dane moje </w:t>
      </w:r>
      <w:r>
        <w:br/>
        <w:t>i mojego dziecka będą przetwarzane zgodnie z obowiązującymi przepisami prawa.</w:t>
      </w:r>
    </w:p>
    <w:p w:rsidR="00A95494" w:rsidRPr="00A95494" w:rsidRDefault="00854FF7" w:rsidP="00854FF7">
      <w:pPr>
        <w:pStyle w:val="Akapitzlist"/>
        <w:ind w:hanging="294"/>
      </w:pPr>
      <w:r>
        <w:t xml:space="preserve"> 3. </w:t>
      </w:r>
      <w:r w:rsidR="00A95494" w:rsidRPr="00A95494">
        <w:t xml:space="preserve">Oświadczam, że </w:t>
      </w:r>
      <w:r w:rsidR="00A95494" w:rsidRPr="0004474A">
        <w:rPr>
          <w:i/>
        </w:rPr>
        <w:t>wyrażam zgodę</w:t>
      </w:r>
      <w:r w:rsidR="0004474A" w:rsidRPr="0004474A">
        <w:rPr>
          <w:i/>
        </w:rPr>
        <w:t>/nie wyrażam</w:t>
      </w:r>
      <w:r w:rsidR="0004474A">
        <w:t xml:space="preserve"> zgody</w:t>
      </w:r>
      <w:r w:rsidR="00A95494" w:rsidRPr="00A95494">
        <w:t xml:space="preserve"> na zamieszczenie wizerunku mojego dziecka na zdjęciach, w związku z udziałem w konkursie.</w:t>
      </w:r>
    </w:p>
    <w:p w:rsidR="0058729E" w:rsidRDefault="0058729E" w:rsidP="0058729E">
      <w:pPr>
        <w:spacing w:after="0" w:line="240" w:lineRule="auto"/>
        <w:jc w:val="both"/>
      </w:pPr>
    </w:p>
    <w:p w:rsidR="0058729E" w:rsidRDefault="0058729E" w:rsidP="0058729E">
      <w:pPr>
        <w:spacing w:after="0" w:line="240" w:lineRule="auto"/>
        <w:ind w:left="720"/>
        <w:jc w:val="both"/>
      </w:pPr>
      <w:r>
        <w:t>…………………………………………………</w:t>
      </w:r>
    </w:p>
    <w:p w:rsidR="0004474A" w:rsidRDefault="0058729E" w:rsidP="0058729E">
      <w:pPr>
        <w:spacing w:after="0" w:line="240" w:lineRule="auto"/>
        <w:ind w:left="720"/>
        <w:jc w:val="both"/>
        <w:rPr>
          <w:sz w:val="16"/>
          <w:szCs w:val="16"/>
        </w:rPr>
      </w:pPr>
      <w:r w:rsidRPr="0058729E">
        <w:rPr>
          <w:sz w:val="16"/>
          <w:szCs w:val="16"/>
        </w:rPr>
        <w:t xml:space="preserve">      (Miejscowość, data)</w:t>
      </w:r>
      <w:r>
        <w:rPr>
          <w:sz w:val="16"/>
          <w:szCs w:val="16"/>
        </w:rPr>
        <w:t xml:space="preserve">                                                                                 </w:t>
      </w:r>
    </w:p>
    <w:p w:rsidR="0058729E" w:rsidRPr="0058729E" w:rsidRDefault="0004474A" w:rsidP="0058729E">
      <w:pPr>
        <w:spacing w:after="0"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58729E">
        <w:t>…………………………………………………………………..</w:t>
      </w:r>
    </w:p>
    <w:p w:rsidR="0058729E" w:rsidRDefault="0058729E" w:rsidP="0058729E">
      <w:pPr>
        <w:spacing w:after="0" w:line="240" w:lineRule="auto"/>
        <w:ind w:left="720"/>
        <w:jc w:val="right"/>
        <w:rPr>
          <w:sz w:val="16"/>
          <w:szCs w:val="16"/>
        </w:rPr>
      </w:pPr>
      <w:r w:rsidRPr="0058729E">
        <w:rPr>
          <w:sz w:val="16"/>
          <w:szCs w:val="16"/>
        </w:rPr>
        <w:lastRenderedPageBreak/>
        <w:t xml:space="preserve">          Podpis rodziców (opiekunów prawnych) uczestnika konkursu</w:t>
      </w:r>
    </w:p>
    <w:p w:rsidR="00F47DDD" w:rsidRDefault="00F47DDD" w:rsidP="0058729E">
      <w:pPr>
        <w:spacing w:after="0" w:line="240" w:lineRule="auto"/>
        <w:ind w:left="720"/>
        <w:jc w:val="right"/>
        <w:rPr>
          <w:sz w:val="16"/>
          <w:szCs w:val="16"/>
        </w:rPr>
      </w:pPr>
    </w:p>
    <w:p w:rsidR="00F47DDD" w:rsidRPr="000D717F" w:rsidRDefault="00F47DDD" w:rsidP="00F47DDD">
      <w:pPr>
        <w:spacing w:after="0" w:line="240" w:lineRule="auto"/>
        <w:rPr>
          <w:sz w:val="24"/>
          <w:szCs w:val="24"/>
        </w:rPr>
      </w:pPr>
    </w:p>
    <w:p w:rsidR="00F47DDD" w:rsidRPr="000D717F" w:rsidRDefault="00F47DDD" w:rsidP="00F47DDD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0D717F">
        <w:rPr>
          <w:rFonts w:cstheme="minorHAnsi"/>
          <w:b/>
          <w:sz w:val="24"/>
          <w:szCs w:val="24"/>
        </w:rPr>
        <w:t>Klauzula informacyjna</w:t>
      </w:r>
    </w:p>
    <w:p w:rsidR="00F47DDD" w:rsidRPr="00F47DDD" w:rsidRDefault="00F47DDD" w:rsidP="00F47DDD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:rsidR="00F47DDD" w:rsidRPr="00F47DDD" w:rsidRDefault="00F47DDD" w:rsidP="00F47DDD">
      <w:pPr>
        <w:spacing w:after="0" w:line="240" w:lineRule="auto"/>
        <w:ind w:left="720"/>
        <w:jc w:val="both"/>
        <w:rPr>
          <w:rFonts w:cstheme="minorHAnsi"/>
        </w:rPr>
      </w:pPr>
      <w:r w:rsidRPr="00F47DDD">
        <w:rPr>
          <w:rFonts w:cstheme="minorHAnsi"/>
        </w:rPr>
        <w:t xml:space="preserve">Zgodnie z rozporządzeniem Parlamentu Europejskiego i Rady (UE) 2016/679 z dnia </w:t>
      </w:r>
      <w:r>
        <w:rPr>
          <w:rFonts w:cstheme="minorHAnsi"/>
        </w:rPr>
        <w:br/>
      </w:r>
      <w:r w:rsidRPr="00F47DDD">
        <w:rPr>
          <w:rFonts w:cstheme="minorHAnsi"/>
        </w:rPr>
        <w:t>27.04.2016 r. w sprawie ochrony osób fizycznych w związku z przetwarzaniem danych osobowych i w sprawie swobodnego przepływu takich danych oraz uchylenia dyrektywy 95/46/WE (dalej RODO) (Dz. Urz. UE L 119, s. 1), informujemy, że:</w:t>
      </w:r>
    </w:p>
    <w:p w:rsidR="00F47DDD" w:rsidRPr="00F47DDD" w:rsidRDefault="00F47DDD" w:rsidP="00F47DDD">
      <w:pPr>
        <w:spacing w:after="0" w:line="240" w:lineRule="auto"/>
        <w:ind w:left="720"/>
        <w:jc w:val="both"/>
        <w:rPr>
          <w:rFonts w:cstheme="minorHAnsi"/>
        </w:rPr>
      </w:pPr>
      <w:r w:rsidRPr="00F47DDD">
        <w:rPr>
          <w:rFonts w:cstheme="minorHAnsi"/>
        </w:rPr>
        <w:t>1.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Administratorem Pani/Pana danych osobowych jest Urząd Gminy i Miasta w Żurominie,  </w:t>
      </w:r>
    </w:p>
    <w:p w:rsidR="00F47DDD" w:rsidRPr="00F47DDD" w:rsidRDefault="00F47DDD" w:rsidP="00F47DD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F47DDD">
        <w:rPr>
          <w:rFonts w:cstheme="minorHAnsi"/>
        </w:rPr>
        <w:t>Pl. Piłsudskiego 3, 09-300 Żuromin, reprezentowany przez Burmistrza.</w:t>
      </w:r>
    </w:p>
    <w:p w:rsidR="00F47DDD" w:rsidRPr="00F47DDD" w:rsidRDefault="00F47DDD" w:rsidP="00F47DDD">
      <w:pPr>
        <w:spacing w:after="0" w:line="240" w:lineRule="auto"/>
        <w:ind w:left="720"/>
        <w:jc w:val="both"/>
        <w:rPr>
          <w:rFonts w:cstheme="minorHAnsi"/>
        </w:rPr>
      </w:pPr>
      <w:r w:rsidRPr="00F47DDD">
        <w:rPr>
          <w:rFonts w:cstheme="minorHAnsi"/>
        </w:rPr>
        <w:t>2.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Inspektorem Ochrony Danych osobowych (IOD) u Administratora jest Paweł Modrzejewski, </w:t>
      </w:r>
    </w:p>
    <w:p w:rsidR="00F47DDD" w:rsidRPr="00F47DDD" w:rsidRDefault="00F47DDD" w:rsidP="00F47DDD">
      <w:p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47DDD">
        <w:rPr>
          <w:rFonts w:cstheme="minorHAnsi"/>
        </w:rPr>
        <w:t xml:space="preserve">z którym można kontaktować się w sprawie ochrony danych osobowych pod adresem </w:t>
      </w:r>
      <w:r>
        <w:rPr>
          <w:rFonts w:cstheme="minorHAnsi"/>
        </w:rPr>
        <w:br/>
      </w:r>
      <w:r w:rsidRPr="00F47DDD">
        <w:rPr>
          <w:rFonts w:cstheme="minorHAnsi"/>
        </w:rPr>
        <w:t>e-</w:t>
      </w:r>
      <w:r>
        <w:rPr>
          <w:rFonts w:cstheme="minorHAnsi"/>
        </w:rPr>
        <w:t xml:space="preserve"> </w:t>
      </w:r>
      <w:r w:rsidRPr="00F47DDD">
        <w:rPr>
          <w:rFonts w:cstheme="minorHAnsi"/>
        </w:rPr>
        <w:t>mail: inspektor@kiodo.pl.</w:t>
      </w:r>
    </w:p>
    <w:p w:rsidR="00F47DDD" w:rsidRPr="00F47DDD" w:rsidRDefault="00F47DDD" w:rsidP="00F47DDD">
      <w:pPr>
        <w:spacing w:after="0" w:line="240" w:lineRule="auto"/>
        <w:ind w:left="720"/>
        <w:jc w:val="both"/>
        <w:rPr>
          <w:rFonts w:cstheme="minorHAnsi"/>
        </w:rPr>
      </w:pPr>
      <w:r w:rsidRPr="00F47DDD">
        <w:rPr>
          <w:rFonts w:cstheme="minorHAnsi"/>
        </w:rPr>
        <w:t>3.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Podstawą prawną przetwarzania Pani/Pana danych osobowych jest: </w:t>
      </w:r>
    </w:p>
    <w:p w:rsidR="00F47DDD" w:rsidRPr="00F47DDD" w:rsidRDefault="00F47DDD" w:rsidP="00F47DDD">
      <w:pPr>
        <w:spacing w:after="0" w:line="240" w:lineRule="auto"/>
        <w:ind w:left="993" w:hanging="142"/>
        <w:jc w:val="both"/>
        <w:rPr>
          <w:rFonts w:cstheme="minorHAnsi"/>
        </w:rPr>
      </w:pPr>
      <w:r w:rsidRPr="00F47DDD">
        <w:rPr>
          <w:rFonts w:cstheme="minorHAnsi"/>
        </w:rPr>
        <w:t>a.</w:t>
      </w:r>
      <w:r>
        <w:rPr>
          <w:rFonts w:cstheme="minorHAnsi"/>
        </w:rPr>
        <w:t> </w:t>
      </w:r>
      <w:r w:rsidRPr="00F47DDD">
        <w:rPr>
          <w:rFonts w:cstheme="minorHAnsi"/>
        </w:rPr>
        <w:t>art. 6 ust. 1 lit b RODO, tj. przetwarzanie jest konieczne do realizacji łączącej nas umowy;</w:t>
      </w:r>
    </w:p>
    <w:p w:rsidR="00F47DDD" w:rsidRPr="00F47DDD" w:rsidRDefault="00F47DDD" w:rsidP="00F47DDD">
      <w:pPr>
        <w:spacing w:after="0" w:line="240" w:lineRule="auto"/>
        <w:ind w:left="851"/>
        <w:jc w:val="both"/>
        <w:rPr>
          <w:rFonts w:cstheme="minorHAnsi"/>
        </w:rPr>
      </w:pPr>
      <w:r w:rsidRPr="00F47DDD">
        <w:rPr>
          <w:rFonts w:cstheme="minorHAnsi"/>
        </w:rPr>
        <w:t>b.</w:t>
      </w:r>
      <w:r>
        <w:rPr>
          <w:rFonts w:cstheme="minorHAnsi"/>
        </w:rPr>
        <w:t> </w:t>
      </w:r>
      <w:r w:rsidRPr="00F47DDD">
        <w:rPr>
          <w:rFonts w:cstheme="minorHAnsi"/>
        </w:rPr>
        <w:t>art. 6 ust. 1 lit. c RODO lub art. 9 ust. 2 lit. b, tj. przetwarzanie jest niezbędne do realizacji obowiązków na nas ciążących;</w:t>
      </w:r>
    </w:p>
    <w:p w:rsidR="00F47DDD" w:rsidRPr="00F47DDD" w:rsidRDefault="00F47DDD" w:rsidP="00F47DDD">
      <w:pPr>
        <w:spacing w:after="0" w:line="240" w:lineRule="auto"/>
        <w:ind w:left="851" w:hanging="131"/>
        <w:jc w:val="both"/>
        <w:rPr>
          <w:rFonts w:cstheme="minorHAnsi"/>
        </w:rPr>
      </w:pPr>
      <w:r w:rsidRPr="00F47DDD">
        <w:rPr>
          <w:rFonts w:cstheme="minorHAnsi"/>
        </w:rPr>
        <w:t>c.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art. 6 ust. 1 lit. f RODO, tj. przetwarzanie jest niezbędne dla realizacji celów wynikających </w:t>
      </w:r>
      <w:r w:rsidR="00782FAA">
        <w:rPr>
          <w:rFonts w:cstheme="minorHAnsi"/>
        </w:rPr>
        <w:br/>
      </w:r>
      <w:r w:rsidRPr="00F47DDD">
        <w:rPr>
          <w:rFonts w:cstheme="minorHAnsi"/>
        </w:rPr>
        <w:t xml:space="preserve">z prawnie uzasadnionych interesów Administratora, np. ewentualna konieczność odpierania lub realizacji roszczeń cywilnoprawnych; </w:t>
      </w:r>
    </w:p>
    <w:p w:rsidR="00F47DDD" w:rsidRPr="00F47DDD" w:rsidRDefault="00F47DDD" w:rsidP="00F47DDD">
      <w:pPr>
        <w:spacing w:after="0" w:line="240" w:lineRule="auto"/>
        <w:ind w:left="851" w:hanging="142"/>
        <w:jc w:val="both"/>
        <w:rPr>
          <w:rFonts w:cstheme="minorHAnsi"/>
        </w:rPr>
      </w:pPr>
      <w:r w:rsidRPr="00F47DDD">
        <w:rPr>
          <w:rFonts w:cstheme="minorHAnsi"/>
        </w:rPr>
        <w:t>d.</w:t>
      </w:r>
      <w:r>
        <w:rPr>
          <w:rFonts w:cstheme="minorHAnsi"/>
        </w:rPr>
        <w:t> </w:t>
      </w:r>
      <w:r w:rsidRPr="00F47DDD">
        <w:rPr>
          <w:rFonts w:cstheme="minorHAnsi"/>
        </w:rPr>
        <w:t>art. 6 ust. 1 lit. a RODO, tj. przetwarzanie odbywa się na podstawie udzielonej zgody (przetwarzanie wizerunku).</w:t>
      </w:r>
    </w:p>
    <w:p w:rsidR="00F47DDD" w:rsidRPr="00F47DDD" w:rsidRDefault="00F47DDD" w:rsidP="00F47DDD">
      <w:pPr>
        <w:spacing w:after="0" w:line="240" w:lineRule="auto"/>
        <w:ind w:left="851" w:hanging="142"/>
        <w:jc w:val="both"/>
        <w:rPr>
          <w:rFonts w:cstheme="minorHAnsi"/>
        </w:rPr>
      </w:pPr>
      <w:r w:rsidRPr="00F47DDD">
        <w:rPr>
          <w:rFonts w:cstheme="minorHAnsi"/>
        </w:rPr>
        <w:t>4.</w:t>
      </w:r>
      <w:r>
        <w:rPr>
          <w:rFonts w:cstheme="minorHAnsi"/>
        </w:rPr>
        <w:t> </w:t>
      </w:r>
      <w:r w:rsidRPr="00F47DDD">
        <w:rPr>
          <w:rFonts w:cstheme="minorHAnsi"/>
        </w:rPr>
        <w:t>Celem przetwarzania danych osobowych przez Urząd Gminy i Miasta w Żurominie jest przede wszystkim realizacja jego działań jako organu publicznego, spełnianie obowiązków prawnych i dochodzenie ewentualnych roszczeń, wynikających z przepisów prawa cywilnego oraz obrony przed roszczeniami, jeśli takowe się pojawią. Podanie przez Państwa danych osobowych jest dobrowolne, jednak niezbędne do realizacji danego działania.</w:t>
      </w:r>
    </w:p>
    <w:p w:rsidR="00F47DDD" w:rsidRPr="00F47DDD" w:rsidRDefault="00F47DDD" w:rsidP="00F47DDD">
      <w:pPr>
        <w:spacing w:after="0" w:line="240" w:lineRule="auto"/>
        <w:ind w:left="851" w:hanging="142"/>
        <w:jc w:val="both"/>
        <w:rPr>
          <w:rFonts w:cstheme="minorHAnsi"/>
        </w:rPr>
      </w:pPr>
      <w:r w:rsidRPr="00F47DDD">
        <w:rPr>
          <w:rFonts w:cstheme="minorHAnsi"/>
        </w:rPr>
        <w:t>5.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Mają Państwo prawo dostępu do swoich danych osobowych, do ich sprostowania, żądania ich usunięcia lub wniesienia sprzeciwu, jak również prawo do żądania od Administratora ograniczenia przetwarzania Państwa danych, a także do ich przenoszenia. W przypadku wyrażenia zgody na przetwarzanie danych mają Państwo prawo jej wycofania w każdym momencie bez wpływu na zgodność z prawem przetwarzania, jakiego dokonano przed wycofaniem tej zgody.  </w:t>
      </w:r>
    </w:p>
    <w:p w:rsidR="00F47DDD" w:rsidRPr="00F47DDD" w:rsidRDefault="00F47DDD" w:rsidP="00F47DDD">
      <w:pPr>
        <w:spacing w:after="0" w:line="240" w:lineRule="auto"/>
        <w:ind w:left="851" w:hanging="131"/>
        <w:jc w:val="both"/>
        <w:rPr>
          <w:rFonts w:cstheme="minorHAnsi"/>
        </w:rPr>
      </w:pPr>
      <w:r w:rsidRPr="00F47DDD">
        <w:rPr>
          <w:rFonts w:cstheme="minorHAnsi"/>
        </w:rPr>
        <w:t>6.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Administrator informuje, że Pani/Pana dane osobowe będą przetwarzane przez okres wymagany prawem, w przypadku umów cywilnych maksymalnie przez okres uwzględniający okres przedawnienia możliwych roszczeń, a w przypadku przetwarzania na podstawie zgody –  do momentu jej wycofania. </w:t>
      </w:r>
    </w:p>
    <w:p w:rsidR="00F47DDD" w:rsidRPr="00F47DDD" w:rsidRDefault="00F47DDD" w:rsidP="00F47DDD">
      <w:pPr>
        <w:spacing w:after="0" w:line="240" w:lineRule="auto"/>
        <w:ind w:left="851" w:hanging="131"/>
        <w:jc w:val="both"/>
        <w:rPr>
          <w:rFonts w:cstheme="minorHAnsi"/>
        </w:rPr>
      </w:pPr>
      <w:r w:rsidRPr="00F47DDD">
        <w:rPr>
          <w:rFonts w:cstheme="minorHAnsi"/>
        </w:rPr>
        <w:t>7.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Jeżeli Pan/Pani uzna, że dane osobowe będą przetwarzane niezgodnie z wymogami prawa, ma Pan/Pani prawo wnieść skargę do organu nadzorczego – Prezesa Urzędu Ochrony Danych Osobowych. </w:t>
      </w:r>
    </w:p>
    <w:p w:rsidR="00F47DDD" w:rsidRPr="00F47DDD" w:rsidRDefault="00F47DDD" w:rsidP="000D717F">
      <w:pPr>
        <w:spacing w:after="0" w:line="240" w:lineRule="auto"/>
        <w:ind w:left="993" w:hanging="273"/>
        <w:jc w:val="both"/>
        <w:rPr>
          <w:rFonts w:cstheme="minorHAnsi"/>
        </w:rPr>
      </w:pPr>
      <w:r w:rsidRPr="00F47DDD">
        <w:rPr>
          <w:rFonts w:cstheme="minorHAnsi"/>
        </w:rPr>
        <w:t>8.</w:t>
      </w:r>
      <w:r>
        <w:rPr>
          <w:rFonts w:cstheme="minorHAnsi"/>
        </w:rPr>
        <w:t> </w:t>
      </w:r>
      <w:r w:rsidRPr="00F47DDD">
        <w:rPr>
          <w:rFonts w:cstheme="minorHAnsi"/>
        </w:rPr>
        <w:t xml:space="preserve">Odbiorcą Pani/Pana danych osobowych mogą być współpracujące z nami firmy, w tym  informatyczne, kurierskie, ubezpieczeniowe, itp., a także uprawnione do tego jednostki administracyjne i urzędy. </w:t>
      </w:r>
    </w:p>
    <w:p w:rsidR="00F47DDD" w:rsidRPr="00F47DDD" w:rsidRDefault="00F47DDD" w:rsidP="00F47DDD">
      <w:pPr>
        <w:spacing w:after="0" w:line="240" w:lineRule="auto"/>
        <w:ind w:left="720"/>
        <w:jc w:val="both"/>
        <w:rPr>
          <w:rFonts w:cstheme="minorHAnsi"/>
        </w:rPr>
      </w:pPr>
      <w:r w:rsidRPr="00F47DDD">
        <w:rPr>
          <w:rFonts w:cstheme="minorHAnsi"/>
        </w:rPr>
        <w:t>9.</w:t>
      </w:r>
      <w:r>
        <w:rPr>
          <w:rFonts w:cstheme="minorHAnsi"/>
        </w:rPr>
        <w:t> </w:t>
      </w:r>
      <w:r w:rsidRPr="00F47DDD">
        <w:rPr>
          <w:rFonts w:cstheme="minorHAnsi"/>
        </w:rPr>
        <w:t>Państwa dane nie będą podlegały profilowaniu i nie będą przekazywane do państw trzecich.</w:t>
      </w:r>
    </w:p>
    <w:sectPr w:rsidR="00F47DDD" w:rsidRPr="00F47DDD" w:rsidSect="0058729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834"/>
    <w:multiLevelType w:val="hybridMultilevel"/>
    <w:tmpl w:val="078C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441DF"/>
    <w:multiLevelType w:val="hybridMultilevel"/>
    <w:tmpl w:val="29A2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4"/>
    <w:rsid w:val="0004474A"/>
    <w:rsid w:val="000D717F"/>
    <w:rsid w:val="00174D8D"/>
    <w:rsid w:val="002100BC"/>
    <w:rsid w:val="003E172C"/>
    <w:rsid w:val="00427B46"/>
    <w:rsid w:val="0058729E"/>
    <w:rsid w:val="00662F6A"/>
    <w:rsid w:val="00706E92"/>
    <w:rsid w:val="00763386"/>
    <w:rsid w:val="00782FAA"/>
    <w:rsid w:val="007A56C7"/>
    <w:rsid w:val="00854FF7"/>
    <w:rsid w:val="00885A36"/>
    <w:rsid w:val="00A95494"/>
    <w:rsid w:val="00B624D4"/>
    <w:rsid w:val="00CD7A85"/>
    <w:rsid w:val="00CF0A53"/>
    <w:rsid w:val="00F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P26-AZ</dc:creator>
  <cp:lastModifiedBy>UGIMZ-B14</cp:lastModifiedBy>
  <cp:revision>2</cp:revision>
  <dcterms:created xsi:type="dcterms:W3CDTF">2019-04-08T07:12:00Z</dcterms:created>
  <dcterms:modified xsi:type="dcterms:W3CDTF">2019-04-08T07:12:00Z</dcterms:modified>
</cp:coreProperties>
</file>