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9BA6" w14:textId="77777777" w:rsidR="00B03BD2" w:rsidRDefault="004B6F04">
      <w:pPr>
        <w:spacing w:after="248" w:line="259" w:lineRule="auto"/>
        <w:ind w:left="283" w:firstLine="0"/>
        <w:jc w:val="left"/>
      </w:pPr>
      <w:r>
        <w:rPr>
          <w:rFonts w:ascii="Calibri" w:eastAsia="Calibri" w:hAnsi="Calibri" w:cs="Calibri"/>
          <w:b/>
        </w:rPr>
        <w:t xml:space="preserve"> </w:t>
      </w:r>
    </w:p>
    <w:p w14:paraId="0E871968" w14:textId="511B008A" w:rsidR="00B03BD2" w:rsidRDefault="004B6F04">
      <w:pPr>
        <w:tabs>
          <w:tab w:val="center" w:pos="4249"/>
          <w:tab w:val="center" w:pos="7198"/>
        </w:tabs>
        <w:spacing w:after="0" w:line="259" w:lineRule="auto"/>
        <w:ind w:left="-15" w:firstLine="0"/>
        <w:jc w:val="left"/>
      </w:pPr>
      <w:r>
        <w:rPr>
          <w:sz w:val="21"/>
        </w:rPr>
        <w:t>…………………………………………</w:t>
      </w:r>
      <w:r>
        <w:rPr>
          <w:sz w:val="28"/>
        </w:rPr>
        <w:t xml:space="preserve">   </w:t>
      </w:r>
      <w:r>
        <w:rPr>
          <w:sz w:val="28"/>
        </w:rPr>
        <w:tab/>
        <w:t xml:space="preserve">           </w:t>
      </w:r>
      <w:r>
        <w:rPr>
          <w:sz w:val="28"/>
        </w:rPr>
        <w:tab/>
      </w:r>
      <w:r w:rsidR="00633267">
        <w:rPr>
          <w:sz w:val="22"/>
        </w:rPr>
        <w:t>Żuromin</w:t>
      </w:r>
      <w:r>
        <w:rPr>
          <w:sz w:val="22"/>
        </w:rPr>
        <w:t xml:space="preserve">, </w:t>
      </w:r>
      <w:r w:rsidRPr="00383D1E">
        <w:rPr>
          <w:sz w:val="22"/>
        </w:rPr>
        <w:t>dn</w:t>
      </w:r>
      <w:r w:rsidRPr="00383D1E">
        <w:rPr>
          <w:sz w:val="22"/>
          <w:szCs w:val="14"/>
        </w:rPr>
        <w:t>ia</w:t>
      </w:r>
      <w:r>
        <w:rPr>
          <w:sz w:val="21"/>
        </w:rPr>
        <w:t>……………………</w:t>
      </w:r>
      <w:r>
        <w:rPr>
          <w:sz w:val="22"/>
        </w:rPr>
        <w:t xml:space="preserve"> </w:t>
      </w:r>
    </w:p>
    <w:p w14:paraId="6FE6660C" w14:textId="0D7638E4" w:rsidR="00B03BD2" w:rsidRDefault="00383D1E" w:rsidP="00383D1E">
      <w:pPr>
        <w:spacing w:after="312" w:line="260" w:lineRule="auto"/>
        <w:ind w:left="-5" w:firstLine="713"/>
        <w:jc w:val="left"/>
      </w:pPr>
      <w:r>
        <w:rPr>
          <w:sz w:val="18"/>
        </w:rPr>
        <w:t>/imię i nazwisko/</w:t>
      </w:r>
    </w:p>
    <w:p w14:paraId="74E5CE32" w14:textId="77777777" w:rsidR="00B03BD2" w:rsidRDefault="004B6F04">
      <w:pPr>
        <w:spacing w:after="0" w:line="259" w:lineRule="auto"/>
        <w:ind w:left="-5" w:hanging="10"/>
        <w:jc w:val="left"/>
      </w:pPr>
      <w:r>
        <w:rPr>
          <w:sz w:val="21"/>
        </w:rPr>
        <w:t xml:space="preserve">......................................................................... </w:t>
      </w:r>
    </w:p>
    <w:p w14:paraId="2F244D79" w14:textId="5FD1D0E1" w:rsidR="00B03BD2" w:rsidRDefault="00383D1E" w:rsidP="00383D1E">
      <w:pPr>
        <w:spacing w:after="121" w:line="260" w:lineRule="auto"/>
        <w:ind w:left="-5" w:firstLine="713"/>
        <w:jc w:val="left"/>
      </w:pPr>
      <w:r>
        <w:rPr>
          <w:sz w:val="18"/>
        </w:rPr>
        <w:t>/a</w:t>
      </w:r>
      <w:r w:rsidR="004B6F04">
        <w:rPr>
          <w:sz w:val="18"/>
        </w:rPr>
        <w:t>dres</w:t>
      </w:r>
      <w:r>
        <w:rPr>
          <w:sz w:val="18"/>
        </w:rPr>
        <w:t xml:space="preserve"> zamieszkania/</w:t>
      </w:r>
      <w:r w:rsidR="004B6F04">
        <w:rPr>
          <w:sz w:val="18"/>
        </w:rPr>
        <w:t xml:space="preserve"> </w:t>
      </w:r>
    </w:p>
    <w:p w14:paraId="1EBCF7CC" w14:textId="77777777" w:rsidR="00B03BD2" w:rsidRDefault="004B6F04">
      <w:pPr>
        <w:spacing w:after="308" w:line="259" w:lineRule="auto"/>
        <w:ind w:left="-5" w:hanging="10"/>
        <w:jc w:val="left"/>
      </w:pPr>
      <w:r>
        <w:rPr>
          <w:sz w:val="21"/>
        </w:rPr>
        <w:t>.........................................................................</w:t>
      </w:r>
      <w:r>
        <w:rPr>
          <w:sz w:val="18"/>
        </w:rPr>
        <w:t xml:space="preserve"> </w:t>
      </w:r>
    </w:p>
    <w:p w14:paraId="527B029B" w14:textId="77777777" w:rsidR="00B03BD2" w:rsidRDefault="004B6F04">
      <w:pPr>
        <w:spacing w:after="0" w:line="259" w:lineRule="auto"/>
        <w:ind w:left="-5" w:hanging="10"/>
        <w:jc w:val="left"/>
      </w:pPr>
      <w:r>
        <w:rPr>
          <w:sz w:val="21"/>
        </w:rPr>
        <w:t xml:space="preserve">......................................................................... </w:t>
      </w:r>
    </w:p>
    <w:p w14:paraId="541FE8AC" w14:textId="40F1D1D7" w:rsidR="00B03BD2" w:rsidRDefault="004B6F04">
      <w:pPr>
        <w:spacing w:after="331" w:line="260" w:lineRule="auto"/>
        <w:ind w:left="-5" w:hanging="10"/>
        <w:jc w:val="left"/>
        <w:rPr>
          <w:sz w:val="18"/>
        </w:rPr>
      </w:pPr>
      <w:r>
        <w:rPr>
          <w:sz w:val="16"/>
        </w:rPr>
        <w:t xml:space="preserve"> </w:t>
      </w:r>
      <w:r w:rsidR="00383D1E">
        <w:rPr>
          <w:sz w:val="16"/>
        </w:rPr>
        <w:tab/>
        <w:t>/t</w:t>
      </w:r>
      <w:r>
        <w:rPr>
          <w:sz w:val="18"/>
        </w:rPr>
        <w:t>elefon kontaktowy</w:t>
      </w:r>
      <w:r w:rsidR="00383D1E">
        <w:rPr>
          <w:sz w:val="18"/>
        </w:rPr>
        <w:t>/</w:t>
      </w:r>
    </w:p>
    <w:p w14:paraId="180BF7AE" w14:textId="39076AFD" w:rsidR="00383D1E" w:rsidRDefault="00383D1E" w:rsidP="00383D1E">
      <w:pPr>
        <w:spacing w:after="331" w:line="260" w:lineRule="auto"/>
        <w:ind w:left="10" w:hanging="10"/>
        <w:jc w:val="left"/>
      </w:pPr>
      <w:r>
        <w:rPr>
          <w:sz w:val="18"/>
        </w:rPr>
        <w:t>………………………………………………………</w:t>
      </w:r>
      <w:r>
        <w:rPr>
          <w:sz w:val="18"/>
        </w:rPr>
        <w:br/>
        <w:t xml:space="preserve">                                 /NIP/</w:t>
      </w:r>
    </w:p>
    <w:p w14:paraId="672DEBB1" w14:textId="278EFA2A" w:rsidR="00B03BD2" w:rsidRDefault="004B6F04" w:rsidP="00383D1E">
      <w:pPr>
        <w:pStyle w:val="Nagwek1"/>
        <w:ind w:left="5245"/>
        <w:jc w:val="left"/>
      </w:pPr>
      <w:r>
        <w:t xml:space="preserve">Urząd </w:t>
      </w:r>
      <w:r w:rsidR="00383D1E">
        <w:t>Gminy i Miasta w Żurominie</w:t>
      </w:r>
      <w:r>
        <w:rPr>
          <w:b w:val="0"/>
        </w:rPr>
        <w:t xml:space="preserve"> </w:t>
      </w:r>
    </w:p>
    <w:p w14:paraId="67B7E401" w14:textId="6CC03B37" w:rsidR="00B03BD2" w:rsidRDefault="00383D1E" w:rsidP="00383D1E">
      <w:pPr>
        <w:spacing w:after="0" w:line="260" w:lineRule="auto"/>
        <w:ind w:left="5245" w:firstLine="0"/>
        <w:jc w:val="left"/>
      </w:pPr>
      <w:r>
        <w:rPr>
          <w:b/>
          <w:sz w:val="24"/>
        </w:rPr>
        <w:t>Pl. Józefa Piłsudskiego 3</w:t>
      </w:r>
    </w:p>
    <w:p w14:paraId="14B2DA20" w14:textId="2003CD09" w:rsidR="00B03BD2" w:rsidRDefault="004B6F04" w:rsidP="00383D1E">
      <w:pPr>
        <w:spacing w:after="124" w:line="259" w:lineRule="auto"/>
        <w:ind w:left="5245" w:firstLine="0"/>
        <w:jc w:val="left"/>
      </w:pPr>
      <w:r>
        <w:rPr>
          <w:b/>
          <w:sz w:val="24"/>
          <w:u w:val="single" w:color="000000"/>
        </w:rPr>
        <w:t>09-30</w:t>
      </w:r>
      <w:r w:rsidR="00383D1E">
        <w:rPr>
          <w:b/>
          <w:sz w:val="24"/>
          <w:u w:val="single" w:color="000000"/>
        </w:rPr>
        <w:t>0</w:t>
      </w:r>
      <w:r>
        <w:rPr>
          <w:b/>
          <w:sz w:val="24"/>
          <w:u w:val="single" w:color="000000"/>
        </w:rPr>
        <w:t xml:space="preserve"> </w:t>
      </w:r>
      <w:r w:rsidR="00383D1E">
        <w:rPr>
          <w:b/>
          <w:sz w:val="24"/>
          <w:u w:val="single" w:color="000000"/>
        </w:rPr>
        <w:t>Żuromin</w:t>
      </w:r>
    </w:p>
    <w:p w14:paraId="2C66B659" w14:textId="77777777" w:rsidR="00B03BD2" w:rsidRDefault="004B6F04">
      <w:pPr>
        <w:spacing w:after="352" w:line="259" w:lineRule="auto"/>
        <w:ind w:left="1796" w:firstLine="0"/>
        <w:jc w:val="center"/>
      </w:pPr>
      <w:r>
        <w:rPr>
          <w:b/>
          <w:sz w:val="14"/>
        </w:rPr>
        <w:t xml:space="preserve"> </w:t>
      </w:r>
    </w:p>
    <w:p w14:paraId="7B6E3B10" w14:textId="77777777" w:rsidR="00B03BD2" w:rsidRDefault="004B6F04">
      <w:pPr>
        <w:spacing w:after="0" w:line="260" w:lineRule="auto"/>
        <w:ind w:left="1826" w:right="1821" w:hanging="10"/>
        <w:jc w:val="center"/>
      </w:pPr>
      <w:r>
        <w:rPr>
          <w:b/>
          <w:sz w:val="24"/>
        </w:rPr>
        <w:t xml:space="preserve">Formularz zgłoszeniowy  </w:t>
      </w:r>
    </w:p>
    <w:p w14:paraId="4EDCC0A2" w14:textId="2902EF78" w:rsidR="00B03BD2" w:rsidRDefault="004B6F04">
      <w:pPr>
        <w:spacing w:after="0" w:line="260" w:lineRule="auto"/>
        <w:ind w:left="1826" w:right="1821" w:hanging="10"/>
        <w:jc w:val="center"/>
      </w:pPr>
      <w:r>
        <w:rPr>
          <w:b/>
          <w:sz w:val="24"/>
        </w:rPr>
        <w:t xml:space="preserve">zadeklarowanych do usunięcia folii rolniczych i innych odpadów pochodzących z działalności rolniczej   </w:t>
      </w:r>
    </w:p>
    <w:p w14:paraId="05D6EF61" w14:textId="77777777" w:rsidR="00B03BD2" w:rsidRDefault="004B6F04">
      <w:pPr>
        <w:spacing w:after="183" w:line="259" w:lineRule="auto"/>
        <w:ind w:left="0" w:firstLine="0"/>
        <w:jc w:val="left"/>
      </w:pPr>
      <w:r>
        <w:rPr>
          <w:sz w:val="2"/>
        </w:rPr>
        <w:t xml:space="preserve"> </w:t>
      </w:r>
    </w:p>
    <w:tbl>
      <w:tblPr>
        <w:tblStyle w:val="TableGrid"/>
        <w:tblW w:w="8898" w:type="dxa"/>
        <w:tblInd w:w="-108" w:type="dxa"/>
        <w:tblCellMar>
          <w:left w:w="108" w:type="dxa"/>
          <w:right w:w="115" w:type="dxa"/>
        </w:tblCellMar>
        <w:tblLook w:val="04A0" w:firstRow="1" w:lastRow="0" w:firstColumn="1" w:lastColumn="0" w:noHBand="0" w:noVBand="1"/>
      </w:tblPr>
      <w:tblGrid>
        <w:gridCol w:w="3937"/>
        <w:gridCol w:w="4961"/>
      </w:tblGrid>
      <w:tr w:rsidR="00B03BD2" w14:paraId="1665B76B" w14:textId="77777777">
        <w:trPr>
          <w:trHeight w:val="578"/>
        </w:trPr>
        <w:tc>
          <w:tcPr>
            <w:tcW w:w="8898" w:type="dxa"/>
            <w:gridSpan w:val="2"/>
            <w:tcBorders>
              <w:top w:val="single" w:sz="4" w:space="0" w:color="000000"/>
              <w:left w:val="single" w:sz="4" w:space="0" w:color="000000"/>
              <w:bottom w:val="single" w:sz="4" w:space="0" w:color="000000"/>
              <w:right w:val="single" w:sz="4" w:space="0" w:color="000000"/>
            </w:tcBorders>
            <w:vAlign w:val="center"/>
          </w:tcPr>
          <w:p w14:paraId="21AA1EA0" w14:textId="77777777" w:rsidR="00B03BD2" w:rsidRDefault="004B6F04">
            <w:pPr>
              <w:spacing w:after="0" w:line="259" w:lineRule="auto"/>
              <w:ind w:left="5" w:firstLine="0"/>
              <w:jc w:val="center"/>
            </w:pPr>
            <w:r>
              <w:rPr>
                <w:b/>
                <w:sz w:val="24"/>
              </w:rPr>
              <w:t xml:space="preserve">Posiadana ilość odpadów: [kg] </w:t>
            </w:r>
          </w:p>
        </w:tc>
      </w:tr>
      <w:tr w:rsidR="00B03BD2" w14:paraId="29E52E88" w14:textId="77777777">
        <w:trPr>
          <w:trHeight w:val="576"/>
        </w:trPr>
        <w:tc>
          <w:tcPr>
            <w:tcW w:w="3937" w:type="dxa"/>
            <w:tcBorders>
              <w:top w:val="single" w:sz="4" w:space="0" w:color="000000"/>
              <w:left w:val="single" w:sz="4" w:space="0" w:color="000000"/>
              <w:bottom w:val="single" w:sz="4" w:space="0" w:color="000000"/>
              <w:right w:val="single" w:sz="4" w:space="0" w:color="000000"/>
            </w:tcBorders>
            <w:vAlign w:val="center"/>
          </w:tcPr>
          <w:p w14:paraId="573A4ECC" w14:textId="77777777" w:rsidR="00B03BD2" w:rsidRDefault="004B6F04">
            <w:pPr>
              <w:spacing w:after="0" w:line="259" w:lineRule="auto"/>
              <w:ind w:left="0" w:firstLine="0"/>
              <w:jc w:val="left"/>
            </w:pPr>
            <w:r>
              <w:rPr>
                <w:sz w:val="24"/>
              </w:rPr>
              <w:t xml:space="preserve">Folia rolnicza </w:t>
            </w:r>
          </w:p>
        </w:tc>
        <w:tc>
          <w:tcPr>
            <w:tcW w:w="4962" w:type="dxa"/>
            <w:tcBorders>
              <w:top w:val="single" w:sz="4" w:space="0" w:color="000000"/>
              <w:left w:val="single" w:sz="4" w:space="0" w:color="000000"/>
              <w:bottom w:val="single" w:sz="4" w:space="0" w:color="000000"/>
              <w:right w:val="single" w:sz="4" w:space="0" w:color="000000"/>
            </w:tcBorders>
            <w:vAlign w:val="center"/>
          </w:tcPr>
          <w:p w14:paraId="72EDDA86" w14:textId="77777777" w:rsidR="00B03BD2" w:rsidRDefault="004B6F04">
            <w:pPr>
              <w:spacing w:after="0" w:line="259" w:lineRule="auto"/>
              <w:ind w:left="65" w:firstLine="0"/>
              <w:jc w:val="center"/>
            </w:pPr>
            <w:r>
              <w:rPr>
                <w:sz w:val="24"/>
              </w:rPr>
              <w:t xml:space="preserve"> </w:t>
            </w:r>
          </w:p>
        </w:tc>
      </w:tr>
      <w:tr w:rsidR="00B03BD2" w14:paraId="77F92FE5" w14:textId="77777777">
        <w:trPr>
          <w:trHeight w:val="578"/>
        </w:trPr>
        <w:tc>
          <w:tcPr>
            <w:tcW w:w="3937" w:type="dxa"/>
            <w:tcBorders>
              <w:top w:val="single" w:sz="4" w:space="0" w:color="000000"/>
              <w:left w:val="single" w:sz="4" w:space="0" w:color="000000"/>
              <w:bottom w:val="single" w:sz="4" w:space="0" w:color="000000"/>
              <w:right w:val="single" w:sz="4" w:space="0" w:color="000000"/>
            </w:tcBorders>
            <w:vAlign w:val="center"/>
          </w:tcPr>
          <w:p w14:paraId="5836E7F4" w14:textId="77777777" w:rsidR="00B03BD2" w:rsidRDefault="004B6F04">
            <w:pPr>
              <w:spacing w:after="0" w:line="259" w:lineRule="auto"/>
              <w:ind w:left="0" w:firstLine="0"/>
              <w:jc w:val="left"/>
            </w:pPr>
            <w:r>
              <w:rPr>
                <w:sz w:val="24"/>
              </w:rPr>
              <w:t xml:space="preserve">Siatka i sznurek do owijania balotów </w:t>
            </w:r>
          </w:p>
        </w:tc>
        <w:tc>
          <w:tcPr>
            <w:tcW w:w="4962" w:type="dxa"/>
            <w:tcBorders>
              <w:top w:val="single" w:sz="4" w:space="0" w:color="000000"/>
              <w:left w:val="single" w:sz="4" w:space="0" w:color="000000"/>
              <w:bottom w:val="single" w:sz="4" w:space="0" w:color="000000"/>
              <w:right w:val="single" w:sz="4" w:space="0" w:color="000000"/>
            </w:tcBorders>
            <w:vAlign w:val="center"/>
          </w:tcPr>
          <w:p w14:paraId="4D6D5F98" w14:textId="77777777" w:rsidR="00B03BD2" w:rsidRDefault="004B6F04">
            <w:pPr>
              <w:spacing w:after="0" w:line="259" w:lineRule="auto"/>
              <w:ind w:left="65" w:firstLine="0"/>
              <w:jc w:val="center"/>
            </w:pPr>
            <w:r>
              <w:rPr>
                <w:sz w:val="24"/>
              </w:rPr>
              <w:t xml:space="preserve"> </w:t>
            </w:r>
          </w:p>
        </w:tc>
      </w:tr>
      <w:tr w:rsidR="00B03BD2" w14:paraId="47AD27EE" w14:textId="77777777">
        <w:trPr>
          <w:trHeight w:val="576"/>
        </w:trPr>
        <w:tc>
          <w:tcPr>
            <w:tcW w:w="3937" w:type="dxa"/>
            <w:tcBorders>
              <w:top w:val="single" w:sz="4" w:space="0" w:color="000000"/>
              <w:left w:val="single" w:sz="4" w:space="0" w:color="000000"/>
              <w:bottom w:val="single" w:sz="4" w:space="0" w:color="000000"/>
              <w:right w:val="single" w:sz="4" w:space="0" w:color="000000"/>
            </w:tcBorders>
            <w:vAlign w:val="center"/>
          </w:tcPr>
          <w:p w14:paraId="2DAF50B0" w14:textId="77777777" w:rsidR="00B03BD2" w:rsidRDefault="004B6F04">
            <w:pPr>
              <w:spacing w:after="0" w:line="259" w:lineRule="auto"/>
              <w:ind w:left="0" w:firstLine="0"/>
              <w:jc w:val="left"/>
            </w:pPr>
            <w:r>
              <w:rPr>
                <w:sz w:val="24"/>
              </w:rPr>
              <w:t xml:space="preserve">Opakowania po nawozach </w:t>
            </w:r>
          </w:p>
        </w:tc>
        <w:tc>
          <w:tcPr>
            <w:tcW w:w="4962" w:type="dxa"/>
            <w:tcBorders>
              <w:top w:val="single" w:sz="4" w:space="0" w:color="000000"/>
              <w:left w:val="single" w:sz="4" w:space="0" w:color="000000"/>
              <w:bottom w:val="single" w:sz="4" w:space="0" w:color="000000"/>
              <w:right w:val="single" w:sz="4" w:space="0" w:color="000000"/>
            </w:tcBorders>
            <w:vAlign w:val="center"/>
          </w:tcPr>
          <w:p w14:paraId="39B74A60" w14:textId="77777777" w:rsidR="00B03BD2" w:rsidRDefault="004B6F04">
            <w:pPr>
              <w:spacing w:after="0" w:line="259" w:lineRule="auto"/>
              <w:ind w:left="65" w:firstLine="0"/>
              <w:jc w:val="center"/>
            </w:pPr>
            <w:r>
              <w:rPr>
                <w:sz w:val="24"/>
              </w:rPr>
              <w:t xml:space="preserve"> </w:t>
            </w:r>
          </w:p>
        </w:tc>
      </w:tr>
      <w:tr w:rsidR="00B03BD2" w14:paraId="770D561D" w14:textId="77777777">
        <w:trPr>
          <w:trHeight w:val="578"/>
        </w:trPr>
        <w:tc>
          <w:tcPr>
            <w:tcW w:w="3937" w:type="dxa"/>
            <w:tcBorders>
              <w:top w:val="single" w:sz="4" w:space="0" w:color="000000"/>
              <w:left w:val="single" w:sz="4" w:space="0" w:color="000000"/>
              <w:bottom w:val="single" w:sz="4" w:space="0" w:color="000000"/>
              <w:right w:val="single" w:sz="4" w:space="0" w:color="000000"/>
            </w:tcBorders>
            <w:vAlign w:val="center"/>
          </w:tcPr>
          <w:p w14:paraId="58E1B43E" w14:textId="77777777" w:rsidR="00B03BD2" w:rsidRDefault="004B6F04">
            <w:pPr>
              <w:spacing w:after="0" w:line="259" w:lineRule="auto"/>
              <w:ind w:left="0" w:firstLine="0"/>
              <w:jc w:val="left"/>
            </w:pPr>
            <w:r>
              <w:rPr>
                <w:sz w:val="24"/>
              </w:rPr>
              <w:t xml:space="preserve">Opakowania typu Big Bag </w:t>
            </w:r>
          </w:p>
        </w:tc>
        <w:tc>
          <w:tcPr>
            <w:tcW w:w="4962" w:type="dxa"/>
            <w:tcBorders>
              <w:top w:val="single" w:sz="4" w:space="0" w:color="000000"/>
              <w:left w:val="single" w:sz="4" w:space="0" w:color="000000"/>
              <w:bottom w:val="single" w:sz="4" w:space="0" w:color="000000"/>
              <w:right w:val="single" w:sz="4" w:space="0" w:color="000000"/>
            </w:tcBorders>
            <w:vAlign w:val="center"/>
          </w:tcPr>
          <w:p w14:paraId="65CCA61B" w14:textId="77777777" w:rsidR="00B03BD2" w:rsidRDefault="004B6F04">
            <w:pPr>
              <w:spacing w:after="0" w:line="259" w:lineRule="auto"/>
              <w:ind w:left="65" w:firstLine="0"/>
              <w:jc w:val="center"/>
            </w:pPr>
            <w:r>
              <w:rPr>
                <w:sz w:val="24"/>
              </w:rPr>
              <w:t xml:space="preserve"> </w:t>
            </w:r>
          </w:p>
        </w:tc>
      </w:tr>
    </w:tbl>
    <w:p w14:paraId="55AD7D7C" w14:textId="77777777" w:rsidR="00B03BD2" w:rsidRDefault="004B6F04">
      <w:pPr>
        <w:spacing w:after="0" w:line="259" w:lineRule="auto"/>
        <w:ind w:left="0" w:firstLine="0"/>
        <w:jc w:val="left"/>
      </w:pPr>
      <w:r>
        <w:rPr>
          <w:b/>
          <w:sz w:val="8"/>
        </w:rPr>
        <w:t xml:space="preserve"> </w:t>
      </w:r>
    </w:p>
    <w:p w14:paraId="7BB3EE10" w14:textId="77777777" w:rsidR="00B03BD2" w:rsidRDefault="004B6F04">
      <w:pPr>
        <w:spacing w:after="0" w:line="259" w:lineRule="auto"/>
        <w:ind w:left="0" w:firstLine="0"/>
        <w:jc w:val="left"/>
      </w:pPr>
      <w:r>
        <w:rPr>
          <w:b/>
          <w:sz w:val="8"/>
        </w:rPr>
        <w:t xml:space="preserve"> </w:t>
      </w:r>
    </w:p>
    <w:p w14:paraId="40C0CADB" w14:textId="77777777" w:rsidR="00B03BD2" w:rsidRDefault="004B6F04">
      <w:pPr>
        <w:spacing w:after="0" w:line="259" w:lineRule="auto"/>
        <w:ind w:left="0" w:firstLine="0"/>
        <w:jc w:val="left"/>
      </w:pPr>
      <w:r>
        <w:rPr>
          <w:b/>
          <w:sz w:val="8"/>
        </w:rPr>
        <w:t xml:space="preserve"> </w:t>
      </w:r>
    </w:p>
    <w:p w14:paraId="3F3314E4" w14:textId="77777777" w:rsidR="00B03BD2" w:rsidRDefault="004B6F04">
      <w:pPr>
        <w:spacing w:after="192" w:line="259" w:lineRule="auto"/>
        <w:ind w:left="0" w:firstLine="0"/>
        <w:jc w:val="left"/>
      </w:pPr>
      <w:r>
        <w:rPr>
          <w:b/>
          <w:sz w:val="8"/>
        </w:rPr>
        <w:t xml:space="preserve"> </w:t>
      </w:r>
    </w:p>
    <w:p w14:paraId="25B546CC" w14:textId="4AC11A3C" w:rsidR="00B03BD2" w:rsidRDefault="004B6F04">
      <w:pPr>
        <w:spacing w:after="0" w:line="273" w:lineRule="auto"/>
        <w:ind w:left="0" w:firstLine="0"/>
        <w:jc w:val="left"/>
      </w:pPr>
      <w:r>
        <w:rPr>
          <w:b/>
          <w:i/>
          <w:sz w:val="24"/>
        </w:rPr>
        <w:t xml:space="preserve">Odbiór odpadów, w przypadku otrzymania dofinansowania, odbywał się będzie z jednego punktu wyznaczonego na terenie </w:t>
      </w:r>
      <w:r w:rsidR="00383D1E">
        <w:rPr>
          <w:b/>
          <w:i/>
          <w:sz w:val="24"/>
        </w:rPr>
        <w:t>Gminy i Miasta Żuromin</w:t>
      </w:r>
      <w:r>
        <w:rPr>
          <w:b/>
          <w:i/>
          <w:sz w:val="24"/>
        </w:rPr>
        <w:t>.</w:t>
      </w:r>
      <w:r>
        <w:rPr>
          <w:sz w:val="24"/>
        </w:rPr>
        <w:t xml:space="preserve"> </w:t>
      </w:r>
    </w:p>
    <w:p w14:paraId="3669BD07" w14:textId="737849D3" w:rsidR="00383D1E" w:rsidRDefault="004B6F04">
      <w:pPr>
        <w:spacing w:after="0" w:line="259" w:lineRule="auto"/>
        <w:ind w:left="0" w:firstLine="0"/>
        <w:jc w:val="left"/>
        <w:rPr>
          <w:b/>
          <w:sz w:val="8"/>
        </w:rPr>
      </w:pPr>
      <w:r>
        <w:rPr>
          <w:b/>
          <w:sz w:val="8"/>
        </w:rPr>
        <w:t xml:space="preserve"> </w:t>
      </w:r>
    </w:p>
    <w:p w14:paraId="68B50881" w14:textId="77777777" w:rsidR="00383D1E" w:rsidRDefault="00383D1E">
      <w:pPr>
        <w:spacing w:after="160" w:line="259" w:lineRule="auto"/>
        <w:ind w:left="0" w:firstLine="0"/>
        <w:jc w:val="left"/>
        <w:rPr>
          <w:b/>
          <w:sz w:val="8"/>
        </w:rPr>
      </w:pPr>
      <w:r>
        <w:rPr>
          <w:b/>
          <w:sz w:val="8"/>
        </w:rPr>
        <w:br w:type="page"/>
      </w:r>
    </w:p>
    <w:p w14:paraId="49FA69DF" w14:textId="4BA30612" w:rsidR="00B03BD2" w:rsidRDefault="004B6F04">
      <w:pPr>
        <w:spacing w:after="69" w:line="259" w:lineRule="auto"/>
        <w:ind w:left="0" w:firstLine="0"/>
        <w:jc w:val="left"/>
      </w:pPr>
      <w:r>
        <w:rPr>
          <w:b/>
          <w:sz w:val="8"/>
        </w:rPr>
        <w:lastRenderedPageBreak/>
        <w:tab/>
      </w:r>
      <w:r>
        <w:rPr>
          <w:sz w:val="18"/>
        </w:rPr>
        <w:t xml:space="preserve"> </w:t>
      </w:r>
    </w:p>
    <w:p w14:paraId="26BC6715" w14:textId="77777777" w:rsidR="00B03BD2" w:rsidRDefault="004B6F04">
      <w:pPr>
        <w:spacing w:after="202" w:line="260" w:lineRule="auto"/>
        <w:ind w:left="1826" w:right="1775" w:hanging="10"/>
        <w:jc w:val="center"/>
      </w:pPr>
      <w:r>
        <w:rPr>
          <w:b/>
          <w:sz w:val="24"/>
        </w:rPr>
        <w:t xml:space="preserve">OGÓLNA KLAUZULA INFORMACYJNA  </w:t>
      </w:r>
    </w:p>
    <w:p w14:paraId="24CB46A7" w14:textId="77777777" w:rsidR="00B03BD2" w:rsidRDefault="004B6F04">
      <w:pPr>
        <w:ind w:left="0" w:firstLine="0"/>
      </w:pPr>
      <w:r>
        <w:t xml:space="preserve">Zgodnie z art. 13 Rozporządzenia Parlamentu Europejskiego i Rady (UE) 2016/679 z dnia 27 kwietnia 2016 r.  w sprawie ochrony osób fizycznych w związku z przetwarzaniem danych osobowych i w sprawie swobodnego </w:t>
      </w:r>
    </w:p>
    <w:p w14:paraId="25624D16" w14:textId="77777777" w:rsidR="00B03BD2" w:rsidRDefault="004B6F04">
      <w:pPr>
        <w:tabs>
          <w:tab w:val="center" w:pos="1437"/>
          <w:tab w:val="center" w:pos="2322"/>
          <w:tab w:val="center" w:pos="3134"/>
          <w:tab w:val="center" w:pos="4046"/>
          <w:tab w:val="center" w:pos="5213"/>
          <w:tab w:val="center" w:pos="6402"/>
          <w:tab w:val="center" w:pos="7471"/>
          <w:tab w:val="right" w:pos="9357"/>
        </w:tabs>
        <w:ind w:left="0" w:firstLine="0"/>
        <w:jc w:val="left"/>
      </w:pPr>
      <w:r>
        <w:t xml:space="preserve">przepływu </w:t>
      </w:r>
      <w:r>
        <w:tab/>
        <w:t xml:space="preserve">takich </w:t>
      </w:r>
      <w:r>
        <w:tab/>
        <w:t xml:space="preserve">danych </w:t>
      </w:r>
      <w:r>
        <w:tab/>
        <w:t xml:space="preserve">oraz </w:t>
      </w:r>
      <w:r>
        <w:tab/>
        <w:t xml:space="preserve">uchylenia </w:t>
      </w:r>
      <w:r>
        <w:tab/>
        <w:t xml:space="preserve">dyrektywy </w:t>
      </w:r>
      <w:r>
        <w:tab/>
        <w:t xml:space="preserve">95/46/WE </w:t>
      </w:r>
      <w:r>
        <w:tab/>
        <w:t xml:space="preserve">(ogólne </w:t>
      </w:r>
      <w:r>
        <w:tab/>
        <w:t xml:space="preserve">rozporządzenie  </w:t>
      </w:r>
    </w:p>
    <w:p w14:paraId="4734055B" w14:textId="77777777" w:rsidR="00B03BD2" w:rsidRDefault="004B6F04">
      <w:pPr>
        <w:spacing w:after="167"/>
        <w:ind w:left="0" w:firstLine="0"/>
      </w:pPr>
      <w:r>
        <w:t xml:space="preserve">o ochronie danych – RODO) (Dz. Urz. UE L 2016 Nr 119, str. 1, ze zm.), informujemy o zasadach przetwarzania Pani/Pana danych osobowych oraz o przysługujących Pani/Panu prawach z tym związanych. </w:t>
      </w:r>
    </w:p>
    <w:p w14:paraId="31BE4F06" w14:textId="23709EC7" w:rsidR="00B03BD2" w:rsidRDefault="004B6F04">
      <w:pPr>
        <w:numPr>
          <w:ilvl w:val="0"/>
          <w:numId w:val="1"/>
        </w:numPr>
        <w:ind w:hanging="348"/>
      </w:pPr>
      <w:r>
        <w:t xml:space="preserve">Administratorem Pani/Pana danych osobowych jest Urząd </w:t>
      </w:r>
      <w:r w:rsidR="00383D1E">
        <w:t>Gminy i Miasta Żuromin</w:t>
      </w:r>
      <w:r>
        <w:t xml:space="preserve"> reprezentowany przez Burmistrza, z siedzibą w: 09-30</w:t>
      </w:r>
      <w:r w:rsidR="00383D1E">
        <w:t>0</w:t>
      </w:r>
      <w:r>
        <w:t xml:space="preserve"> </w:t>
      </w:r>
      <w:r w:rsidR="00383D1E">
        <w:t>Żuromin</w:t>
      </w:r>
      <w:r>
        <w:t xml:space="preserve">, </w:t>
      </w:r>
      <w:r w:rsidR="00383D1E">
        <w:t>pl. Józefa Piłsudskiego 3</w:t>
      </w:r>
      <w:r>
        <w:t xml:space="preserve">, tel.: (23) </w:t>
      </w:r>
      <w:r w:rsidR="00383D1E">
        <w:t>657</w:t>
      </w:r>
      <w:r>
        <w:t xml:space="preserve"> 2</w:t>
      </w:r>
      <w:r w:rsidR="00383D1E">
        <w:t>5</w:t>
      </w:r>
      <w:r>
        <w:t xml:space="preserve"> </w:t>
      </w:r>
      <w:r w:rsidR="00383D1E">
        <w:t>5</w:t>
      </w:r>
      <w:r>
        <w:t>8,  e-mail: ug</w:t>
      </w:r>
      <w:r w:rsidR="00383D1E">
        <w:t>imz</w:t>
      </w:r>
      <w:r>
        <w:t>@</w:t>
      </w:r>
      <w:r w:rsidR="00383D1E">
        <w:t>zuromin.info</w:t>
      </w:r>
      <w:r>
        <w:t xml:space="preserve">. </w:t>
      </w:r>
    </w:p>
    <w:p w14:paraId="6CEA6049" w14:textId="32880159" w:rsidR="00B03BD2" w:rsidRDefault="004B6F04">
      <w:pPr>
        <w:numPr>
          <w:ilvl w:val="0"/>
          <w:numId w:val="1"/>
        </w:numPr>
        <w:ind w:hanging="348"/>
      </w:pPr>
      <w:r>
        <w:t xml:space="preserve">Kontakt w sprawie ochrony danych osobowych: inspektor@kiodo.pl. </w:t>
      </w:r>
    </w:p>
    <w:p w14:paraId="767CB8D1" w14:textId="77777777" w:rsidR="00B03BD2" w:rsidRDefault="004B6F04">
      <w:pPr>
        <w:numPr>
          <w:ilvl w:val="0"/>
          <w:numId w:val="1"/>
        </w:numPr>
        <w:ind w:hanging="348"/>
      </w:pPr>
      <w:r>
        <w:t xml:space="preserve">Administrator danych osobowych przetwarza Pani/Pana dane osobowe na podstawie obowiązujących przepisów prawa oraz na podstawie udzielonej zgody (art. 6 ust. 1 lit. a RODO) – w celu wykonania zadania realizowanego w interesie publicznym lub w ramach sprawowania władzy publicznej powierzonej administratorowi (art. 6 ust. 1 lit. e RODO), realizacji zawartej umowy (art. 6 ust. 1 lit b RODO), a także  w celu wypełnienia obowiązku prawnego ciążącego na administratorze (art. 6 ust. lit. c RODO). </w:t>
      </w:r>
    </w:p>
    <w:p w14:paraId="5AD3BD10" w14:textId="4F140FE9" w:rsidR="00B03BD2" w:rsidRDefault="004B6F04" w:rsidP="00383D1E">
      <w:pPr>
        <w:numPr>
          <w:ilvl w:val="0"/>
          <w:numId w:val="1"/>
        </w:numPr>
        <w:spacing w:after="0"/>
        <w:ind w:hanging="348"/>
      </w:pPr>
      <w:r>
        <w:t xml:space="preserve">Podanie danych osobowych jest obowiązkowe – jeśli wynika z przepisów prawa – lub dobrowolne – jeśli dane przetwarzane są na podstawie Państwa zgody. Zgodę na przetwarzanie danych można cofnąć w dowolnym momencie bez wpływu na zgodność z prawem przetwarzania, którego dokonano  na podstawie zgody przed jej cofnięciem.  </w:t>
      </w:r>
    </w:p>
    <w:p w14:paraId="0808F432" w14:textId="77777777" w:rsidR="00B03BD2" w:rsidRDefault="004B6F04">
      <w:pPr>
        <w:numPr>
          <w:ilvl w:val="0"/>
          <w:numId w:val="1"/>
        </w:numPr>
        <w:ind w:hanging="348"/>
      </w:pPr>
      <w:r>
        <w:t xml:space="preserve">W związku z przetwarzaniem danych w celach, o których mowa w punkcie 4, odbiorcami Pani/Pana danych mogą być: </w:t>
      </w:r>
    </w:p>
    <w:p w14:paraId="5A8CCC6C" w14:textId="77777777" w:rsidR="00B03BD2" w:rsidRDefault="004B6F04">
      <w:pPr>
        <w:numPr>
          <w:ilvl w:val="2"/>
          <w:numId w:val="2"/>
        </w:numPr>
        <w:ind w:hanging="336"/>
      </w:pPr>
      <w:r>
        <w:t xml:space="preserve">organy władzy publicznej oraz podmioty wykonujące zadania publiczne lub działające na zlecenie organów władzy publicznej, w zakresie i w celach, które wynikają z przepisów prawa;  </w:t>
      </w:r>
    </w:p>
    <w:p w14:paraId="668B3628" w14:textId="77777777" w:rsidR="00B03BD2" w:rsidRDefault="004B6F04">
      <w:pPr>
        <w:numPr>
          <w:ilvl w:val="2"/>
          <w:numId w:val="2"/>
        </w:numPr>
        <w:ind w:hanging="336"/>
      </w:pPr>
      <w:r>
        <w:t xml:space="preserve">podmioty, z którymi administrator zawarł umowy powierzenia przetwarzania danych osobowych (dostawcy usług, kontrahenci). </w:t>
      </w:r>
    </w:p>
    <w:p w14:paraId="05A97E17" w14:textId="77777777" w:rsidR="00B03BD2" w:rsidRDefault="004B6F04">
      <w:pPr>
        <w:ind w:left="708" w:firstLine="0"/>
      </w:pPr>
      <w:r>
        <w:t xml:space="preserve">Ponadto Pani/Pana dane mogą być przekazane sądom lub organom ścigania dla potrzeb toczącego się postępowania karnego lub cywilnego.  </w:t>
      </w:r>
    </w:p>
    <w:p w14:paraId="5256FEDD" w14:textId="77777777" w:rsidR="00B03BD2" w:rsidRDefault="004B6F04">
      <w:pPr>
        <w:numPr>
          <w:ilvl w:val="0"/>
          <w:numId w:val="1"/>
        </w:numPr>
        <w:ind w:hanging="348"/>
      </w:pPr>
      <w:r>
        <w:t xml:space="preserve">Pani/Pana dane są przetwarzane przez okres uzasadniony realizacją celu. Okres przetwarzania uzależniony jest od możliwości ustalenia, dochodzenia lub obrony roszczeń lub gdy retencja danych jest wymagana  z uwagi na przepisy prawa. </w:t>
      </w:r>
    </w:p>
    <w:p w14:paraId="6E7C3B33" w14:textId="77777777" w:rsidR="00B03BD2" w:rsidRDefault="004B6F04">
      <w:pPr>
        <w:numPr>
          <w:ilvl w:val="0"/>
          <w:numId w:val="1"/>
        </w:numPr>
        <w:ind w:hanging="348"/>
      </w:pPr>
      <w:r>
        <w:t xml:space="preserve">W związku z przetwarzaniem Pani/Pana danych osobowych przysługują Pani/Panu następujące uprawnienia: prawo dostępu do swoich danych oraz otrzymania ich kopii, prawo do sprostowania (poprawiania) swoich danych, prawo do usunięcia danych, ograniczenia przetwarzania danych, prawo do wniesienia sprzeciwu wobec przetwarzania danych, prawo do przenoszenia danych, prawo do wniesienia skargi do organu nadzorczego – Prezesa Urzędu Ochrony Danych Osobowych, ul. Stawki 2,  00-193 Warszawa. </w:t>
      </w:r>
    </w:p>
    <w:p w14:paraId="2EF80858" w14:textId="77777777" w:rsidR="00B03BD2" w:rsidRDefault="004B6F04">
      <w:pPr>
        <w:numPr>
          <w:ilvl w:val="0"/>
          <w:numId w:val="1"/>
        </w:numPr>
        <w:spacing w:after="37" w:line="259" w:lineRule="auto"/>
        <w:ind w:hanging="348"/>
      </w:pPr>
      <w:r>
        <w:t xml:space="preserve">Dane nie będą przetwarzane w sposób zautomatyzowany, nie będą profilowane. Administrator nie planuje </w:t>
      </w:r>
    </w:p>
    <w:p w14:paraId="7C64D256" w14:textId="77777777" w:rsidR="00B03BD2" w:rsidRDefault="004B6F04">
      <w:pPr>
        <w:ind w:left="720" w:firstLine="0"/>
      </w:pPr>
      <w:r>
        <w:t xml:space="preserve">również przekazywać Pani/Pana danych do państw trzecich ani do organizacji międzynarodowych. </w:t>
      </w:r>
    </w:p>
    <w:p w14:paraId="42E61A30" w14:textId="77777777" w:rsidR="00B03BD2" w:rsidRDefault="004B6F04">
      <w:pPr>
        <w:spacing w:after="0" w:line="259" w:lineRule="auto"/>
        <w:ind w:left="720" w:firstLine="0"/>
        <w:jc w:val="left"/>
      </w:pPr>
      <w:r>
        <w:rPr>
          <w:sz w:val="22"/>
        </w:rPr>
        <w:t xml:space="preserve"> </w:t>
      </w:r>
    </w:p>
    <w:p w14:paraId="1087817A" w14:textId="77777777" w:rsidR="00B03BD2" w:rsidRDefault="004B6F04">
      <w:pPr>
        <w:spacing w:after="0" w:line="259" w:lineRule="auto"/>
        <w:ind w:left="720" w:firstLine="0"/>
        <w:jc w:val="left"/>
      </w:pPr>
      <w:r>
        <w:rPr>
          <w:sz w:val="22"/>
        </w:rPr>
        <w:t xml:space="preserve"> </w:t>
      </w:r>
    </w:p>
    <w:p w14:paraId="397ED739" w14:textId="77777777" w:rsidR="00B03BD2" w:rsidRDefault="004B6F04">
      <w:pPr>
        <w:spacing w:after="0" w:line="259" w:lineRule="auto"/>
        <w:ind w:left="720" w:firstLine="0"/>
        <w:jc w:val="left"/>
      </w:pPr>
      <w:r>
        <w:rPr>
          <w:sz w:val="22"/>
        </w:rPr>
        <w:t xml:space="preserve"> </w:t>
      </w:r>
    </w:p>
    <w:p w14:paraId="52137E7F" w14:textId="77777777" w:rsidR="00B03BD2" w:rsidRDefault="004B6F04">
      <w:pPr>
        <w:spacing w:after="27" w:line="259" w:lineRule="auto"/>
        <w:ind w:left="720" w:firstLine="0"/>
        <w:jc w:val="left"/>
      </w:pPr>
      <w:r>
        <w:rPr>
          <w:sz w:val="22"/>
        </w:rPr>
        <w:t xml:space="preserve"> </w:t>
      </w:r>
    </w:p>
    <w:p w14:paraId="50E8B157" w14:textId="17F31798" w:rsidR="00B03BD2" w:rsidRDefault="00383D1E">
      <w:pPr>
        <w:spacing w:after="0" w:line="259" w:lineRule="auto"/>
        <w:ind w:left="720" w:firstLine="0"/>
        <w:jc w:val="left"/>
      </w:pPr>
      <w:r>
        <w:rPr>
          <w:sz w:val="22"/>
        </w:rPr>
        <w:t>Żuromin</w:t>
      </w:r>
      <w:r w:rsidR="004B6F04">
        <w:rPr>
          <w:sz w:val="22"/>
        </w:rPr>
        <w:t xml:space="preserve">, dnia………………                                         Podpis: ………………………………… </w:t>
      </w:r>
    </w:p>
    <w:p w14:paraId="09E84354" w14:textId="77777777" w:rsidR="00B03BD2" w:rsidRDefault="004B6F04">
      <w:pPr>
        <w:spacing w:after="0" w:line="259" w:lineRule="auto"/>
        <w:ind w:left="720" w:firstLine="0"/>
        <w:jc w:val="left"/>
      </w:pPr>
      <w:r>
        <w:rPr>
          <w:sz w:val="22"/>
        </w:rPr>
        <w:t xml:space="preserve"> </w:t>
      </w:r>
    </w:p>
    <w:p w14:paraId="72A430EC" w14:textId="0D661D7C" w:rsidR="00B03BD2" w:rsidRDefault="004B6F04" w:rsidP="00383D1E">
      <w:pPr>
        <w:spacing w:after="7658" w:line="259" w:lineRule="auto"/>
        <w:ind w:left="0" w:firstLine="0"/>
        <w:jc w:val="left"/>
      </w:pPr>
      <w:r>
        <w:rPr>
          <w:sz w:val="18"/>
        </w:rPr>
        <w:t xml:space="preserve"> </w:t>
      </w:r>
      <w:r>
        <w:t xml:space="preserve"> </w:t>
      </w:r>
    </w:p>
    <w:sectPr w:rsidR="00B03BD2">
      <w:pgSz w:w="11906" w:h="16838"/>
      <w:pgMar w:top="749" w:right="1130" w:bottom="713"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575E"/>
    <w:multiLevelType w:val="hybridMultilevel"/>
    <w:tmpl w:val="DC706E2E"/>
    <w:lvl w:ilvl="0" w:tplc="7786D3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660310">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045B80">
      <w:start w:val="1"/>
      <w:numFmt w:val="lowerLetter"/>
      <w:lvlRestart w:val="0"/>
      <w:lvlText w:val="%3)"/>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728AD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1CF1D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14E96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1018F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EA860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FEF6E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047AB0"/>
    <w:multiLevelType w:val="hybridMultilevel"/>
    <w:tmpl w:val="F4308894"/>
    <w:lvl w:ilvl="0" w:tplc="3D961320">
      <w:start w:val="1"/>
      <w:numFmt w:val="decimal"/>
      <w:lvlText w:val="%1."/>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9C970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2C7A0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10630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0838D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8A120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9E843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0A86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B6F88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30617991">
    <w:abstractNumId w:val="1"/>
  </w:num>
  <w:num w:numId="2" w16cid:durableId="73901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D2"/>
    <w:rsid w:val="00383D1E"/>
    <w:rsid w:val="004B6F04"/>
    <w:rsid w:val="00633267"/>
    <w:rsid w:val="00847A66"/>
    <w:rsid w:val="00B03BD2"/>
    <w:rsid w:val="00F80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630B"/>
  <w15:docId w15:val="{C079CF2E-CD68-4236-81CF-B54E0C3F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92" w:lineRule="auto"/>
      <w:ind w:left="370" w:hanging="37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19"/>
      <w:ind w:right="43"/>
      <w:jc w:val="right"/>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585</Words>
  <Characters>3514</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cp:lastModifiedBy>P14-BL</cp:lastModifiedBy>
  <cp:revision>6</cp:revision>
  <cp:lastPrinted>2023-01-16T07:33:00Z</cp:lastPrinted>
  <dcterms:created xsi:type="dcterms:W3CDTF">2023-01-12T13:45:00Z</dcterms:created>
  <dcterms:modified xsi:type="dcterms:W3CDTF">2023-01-16T08:29:00Z</dcterms:modified>
</cp:coreProperties>
</file>